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E1" w:rsidRDefault="00F74FE1" w:rsidP="00F74FE1">
      <w:pPr>
        <w:spacing w:after="0"/>
        <w:ind w:left="55"/>
        <w:jc w:val="right"/>
        <w:rPr>
          <w:i/>
          <w:sz w:val="20"/>
          <w:szCs w:val="20"/>
        </w:rPr>
      </w:pPr>
      <w:r w:rsidRPr="007B1CFC">
        <w:rPr>
          <w:i/>
          <w:sz w:val="20"/>
          <w:szCs w:val="20"/>
        </w:rPr>
        <w:t>Załącz</w:t>
      </w:r>
      <w:r>
        <w:rPr>
          <w:i/>
          <w:sz w:val="20"/>
          <w:szCs w:val="20"/>
        </w:rPr>
        <w:t>nik nr 5</w:t>
      </w:r>
      <w:r w:rsidRPr="007B1CFC">
        <w:rPr>
          <w:i/>
          <w:sz w:val="20"/>
          <w:szCs w:val="20"/>
        </w:rPr>
        <w:t xml:space="preserve"> do</w:t>
      </w:r>
      <w:r>
        <w:rPr>
          <w:i/>
          <w:sz w:val="20"/>
          <w:szCs w:val="20"/>
        </w:rPr>
        <w:t xml:space="preserve"> zapytania ofertowego SP3.261.3</w:t>
      </w:r>
      <w:r w:rsidRPr="007B1CFC">
        <w:rPr>
          <w:i/>
          <w:sz w:val="20"/>
          <w:szCs w:val="20"/>
        </w:rPr>
        <w:t>.202</w:t>
      </w:r>
      <w:r>
        <w:rPr>
          <w:i/>
          <w:sz w:val="20"/>
          <w:szCs w:val="20"/>
        </w:rPr>
        <w:t>1</w:t>
      </w:r>
    </w:p>
    <w:p w:rsidR="00F74FE1" w:rsidRPr="007B1CFC" w:rsidRDefault="00F74FE1" w:rsidP="00F74FE1">
      <w:pPr>
        <w:spacing w:after="0"/>
        <w:ind w:left="55"/>
        <w:jc w:val="right"/>
        <w:rPr>
          <w:i/>
          <w:sz w:val="20"/>
          <w:szCs w:val="20"/>
        </w:rPr>
      </w:pPr>
    </w:p>
    <w:p w:rsidR="00F74FE1" w:rsidRPr="00DD2DEA" w:rsidRDefault="00F74FE1" w:rsidP="00F74FE1">
      <w:pPr>
        <w:spacing w:after="86" w:line="275" w:lineRule="auto"/>
        <w:ind w:left="19" w:right="-1" w:firstLine="132"/>
        <w:rPr>
          <w:sz w:val="20"/>
          <w:szCs w:val="20"/>
        </w:rPr>
      </w:pPr>
      <w:r w:rsidRPr="00DD2DEA">
        <w:rPr>
          <w:b/>
          <w:sz w:val="20"/>
          <w:szCs w:val="20"/>
        </w:rPr>
        <w:t>Klauzula in</w:t>
      </w:r>
      <w:bookmarkStart w:id="0" w:name="_GoBack"/>
      <w:bookmarkEnd w:id="0"/>
      <w:r w:rsidRPr="00DD2DEA">
        <w:rPr>
          <w:b/>
          <w:sz w:val="20"/>
          <w:szCs w:val="20"/>
        </w:rPr>
        <w:t xml:space="preserve">formacyjna z art. 13 RODO do zastosowania przez zamawiających w celu związanym z postępowaniem o udzielenie zamówienia publicznego </w:t>
      </w:r>
      <w:r>
        <w:rPr>
          <w:b/>
          <w:sz w:val="20"/>
          <w:szCs w:val="20"/>
        </w:rPr>
        <w:t>o wartości mniejszej niż 130 000,00 złotych</w:t>
      </w:r>
      <w:r w:rsidRPr="00DD2DEA">
        <w:rPr>
          <w:b/>
          <w:sz w:val="20"/>
          <w:szCs w:val="20"/>
        </w:rPr>
        <w:t xml:space="preserve"> </w:t>
      </w:r>
    </w:p>
    <w:p w:rsidR="00F74FE1" w:rsidRPr="00DD2DEA" w:rsidRDefault="00F74FE1" w:rsidP="00F74FE1">
      <w:pPr>
        <w:spacing w:after="162"/>
        <w:rPr>
          <w:sz w:val="20"/>
          <w:szCs w:val="20"/>
        </w:rPr>
      </w:pPr>
      <w:r w:rsidRPr="00DD2DEA">
        <w:rPr>
          <w:sz w:val="20"/>
          <w:szCs w:val="20"/>
        </w:rPr>
        <w:t xml:space="preserve"> </w:t>
      </w:r>
    </w:p>
    <w:p w:rsidR="00F74FE1" w:rsidRPr="00DD2DEA" w:rsidRDefault="00F74FE1" w:rsidP="00F74FE1">
      <w:pPr>
        <w:spacing w:after="127" w:line="240" w:lineRule="auto"/>
        <w:ind w:left="-15" w:firstLine="566"/>
        <w:rPr>
          <w:sz w:val="20"/>
          <w:szCs w:val="20"/>
        </w:rPr>
      </w:pPr>
      <w:r w:rsidRPr="00DD2DEA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:rsidR="00F74FE1" w:rsidRPr="00DD2DEA" w:rsidRDefault="00F74FE1" w:rsidP="00F74FE1">
      <w:pPr>
        <w:numPr>
          <w:ilvl w:val="0"/>
          <w:numId w:val="1"/>
        </w:numPr>
        <w:spacing w:after="3" w:line="240" w:lineRule="auto"/>
        <w:ind w:hanging="427"/>
        <w:jc w:val="both"/>
        <w:rPr>
          <w:sz w:val="20"/>
          <w:szCs w:val="20"/>
        </w:rPr>
      </w:pPr>
      <w:r w:rsidRPr="00DD2DEA">
        <w:rPr>
          <w:sz w:val="20"/>
          <w:szCs w:val="20"/>
        </w:rPr>
        <w:t xml:space="preserve">Administratorem Pani/Pana danych osobowych jest Szkoła Podstawowa nr </w:t>
      </w:r>
      <w:r>
        <w:rPr>
          <w:sz w:val="20"/>
          <w:szCs w:val="20"/>
        </w:rPr>
        <w:t>3</w:t>
      </w:r>
      <w:r w:rsidRPr="00DD2DEA">
        <w:rPr>
          <w:sz w:val="20"/>
          <w:szCs w:val="20"/>
        </w:rPr>
        <w:t xml:space="preserve">  im. </w:t>
      </w:r>
      <w:r>
        <w:rPr>
          <w:sz w:val="20"/>
          <w:szCs w:val="20"/>
        </w:rPr>
        <w:t>H. Sienkiewicza</w:t>
      </w:r>
      <w:r w:rsidRPr="00DD2DEA">
        <w:rPr>
          <w:sz w:val="20"/>
          <w:szCs w:val="20"/>
        </w:rPr>
        <w:t xml:space="preserve">, adres ul. </w:t>
      </w:r>
      <w:r>
        <w:rPr>
          <w:sz w:val="20"/>
          <w:szCs w:val="20"/>
        </w:rPr>
        <w:t>Hoffmanowej 11</w:t>
      </w:r>
      <w:r w:rsidRPr="00DD2DEA">
        <w:rPr>
          <w:sz w:val="20"/>
          <w:szCs w:val="20"/>
        </w:rPr>
        <w:t>, 35-</w:t>
      </w:r>
      <w:r>
        <w:rPr>
          <w:sz w:val="20"/>
          <w:szCs w:val="20"/>
        </w:rPr>
        <w:t>016</w:t>
      </w:r>
      <w:r w:rsidRPr="00DD2DEA">
        <w:rPr>
          <w:sz w:val="20"/>
          <w:szCs w:val="20"/>
        </w:rPr>
        <w:t xml:space="preserve"> Rzeszów, reprezentowana przez Dyrektora Szkoły. </w:t>
      </w:r>
    </w:p>
    <w:p w:rsidR="00F74FE1" w:rsidRPr="00DD2DEA" w:rsidRDefault="00F74FE1" w:rsidP="00F74FE1">
      <w:pPr>
        <w:numPr>
          <w:ilvl w:val="0"/>
          <w:numId w:val="1"/>
        </w:numPr>
        <w:spacing w:after="32" w:line="240" w:lineRule="auto"/>
        <w:ind w:hanging="427"/>
        <w:jc w:val="both"/>
        <w:rPr>
          <w:sz w:val="20"/>
          <w:szCs w:val="20"/>
        </w:rPr>
      </w:pPr>
      <w:r w:rsidRPr="00DD2DEA">
        <w:rPr>
          <w:sz w:val="20"/>
          <w:szCs w:val="20"/>
        </w:rPr>
        <w:t>Kontakt z inspektorem ochrony danych możliwy jest</w:t>
      </w:r>
      <w:r w:rsidRPr="00DD2DEA">
        <w:rPr>
          <w:i/>
          <w:sz w:val="20"/>
          <w:szCs w:val="20"/>
        </w:rPr>
        <w:t xml:space="preserve"> pod </w:t>
      </w:r>
      <w:r w:rsidRPr="00DD2DEA">
        <w:rPr>
          <w:sz w:val="20"/>
          <w:szCs w:val="20"/>
        </w:rPr>
        <w:t xml:space="preserve">adresem e-mail: </w:t>
      </w:r>
      <w:r w:rsidRPr="00F74FE1">
        <w:rPr>
          <w:sz w:val="20"/>
          <w:szCs w:val="20"/>
        </w:rPr>
        <w:t xml:space="preserve">iod1@erzeszow.pl </w:t>
      </w:r>
      <w:r w:rsidRPr="00DD2DEA">
        <w:rPr>
          <w:sz w:val="20"/>
          <w:szCs w:val="20"/>
        </w:rPr>
        <w:t>lub korespondencyjnie na adres administratora.</w:t>
      </w:r>
      <w:r w:rsidRPr="00DD2DEA">
        <w:rPr>
          <w:color w:val="00B0F0"/>
          <w:sz w:val="20"/>
          <w:szCs w:val="20"/>
        </w:rPr>
        <w:t xml:space="preserve"> </w:t>
      </w:r>
    </w:p>
    <w:p w:rsidR="00F74FE1" w:rsidRPr="00DD2DEA" w:rsidRDefault="00F74FE1" w:rsidP="00F74FE1">
      <w:pPr>
        <w:numPr>
          <w:ilvl w:val="0"/>
          <w:numId w:val="1"/>
        </w:numPr>
        <w:spacing w:after="3" w:line="240" w:lineRule="auto"/>
        <w:ind w:hanging="427"/>
        <w:jc w:val="both"/>
        <w:rPr>
          <w:sz w:val="20"/>
          <w:szCs w:val="20"/>
        </w:rPr>
      </w:pPr>
      <w:r w:rsidRPr="00DD2DEA">
        <w:rPr>
          <w:sz w:val="20"/>
          <w:szCs w:val="20"/>
        </w:rPr>
        <w:t>Pani/Pana dane osobowe przetwarzane będą na podstawie art. 6 ust. 1 lit. c</w:t>
      </w:r>
      <w:r w:rsidRPr="00DD2DEA">
        <w:rPr>
          <w:i/>
          <w:sz w:val="20"/>
          <w:szCs w:val="20"/>
        </w:rPr>
        <w:t xml:space="preserve"> </w:t>
      </w:r>
      <w:r w:rsidRPr="00DD2DEA">
        <w:rPr>
          <w:sz w:val="20"/>
          <w:szCs w:val="20"/>
        </w:rPr>
        <w:t>RODO w związku z art. 43 i  44 ustawy o finansach publicznych w  celu związanym  z postępowaniem o udzielenie zamówienia publicznego</w:t>
      </w:r>
      <w:r w:rsidRPr="00AC3F4B">
        <w:t xml:space="preserve"> </w:t>
      </w:r>
      <w:r w:rsidRPr="00AC3F4B">
        <w:rPr>
          <w:sz w:val="20"/>
          <w:szCs w:val="20"/>
        </w:rPr>
        <w:t>o wartości mniejszej niż 130 000,00 złotych:</w:t>
      </w:r>
      <w:r w:rsidRPr="00DD2DEA">
        <w:rPr>
          <w:color w:val="00B0F0"/>
          <w:sz w:val="20"/>
          <w:szCs w:val="20"/>
        </w:rPr>
        <w:t xml:space="preserve"> </w:t>
      </w:r>
    </w:p>
    <w:p w:rsidR="00F74FE1" w:rsidRDefault="00F74FE1" w:rsidP="00F74FE1">
      <w:pPr>
        <w:spacing w:after="0" w:line="240" w:lineRule="auto"/>
        <w:ind w:left="412" w:right="-1"/>
        <w:rPr>
          <w:b/>
          <w:sz w:val="20"/>
          <w:szCs w:val="20"/>
        </w:rPr>
      </w:pPr>
      <w:r w:rsidRPr="00DD2DEA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z</w:t>
      </w:r>
      <w:r w:rsidRPr="00AF3CDF">
        <w:rPr>
          <w:b/>
          <w:sz w:val="20"/>
          <w:szCs w:val="20"/>
        </w:rPr>
        <w:t>akup z dostawą mebli do biblioteki szkolnej w ramach realizacji Narodowego Programu Rozwoju Czytelnictwa 2.0. na lata 2021-2025 do Szkoły Podstawowej nr 3 w Rzeszowie</w:t>
      </w:r>
      <w:r w:rsidRPr="00AF3CDF">
        <w:rPr>
          <w:sz w:val="20"/>
          <w:szCs w:val="20"/>
        </w:rPr>
        <w:t xml:space="preserve"> </w:t>
      </w:r>
    </w:p>
    <w:p w:rsidR="00F74FE1" w:rsidRPr="00DD2DEA" w:rsidRDefault="00F74FE1" w:rsidP="00F74FE1">
      <w:pPr>
        <w:spacing w:after="0" w:line="240" w:lineRule="auto"/>
        <w:ind w:left="412" w:right="-1"/>
        <w:rPr>
          <w:sz w:val="20"/>
          <w:szCs w:val="20"/>
        </w:rPr>
      </w:pPr>
      <w:r w:rsidRPr="00DD2DEA"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DD2DEA">
        <w:rPr>
          <w:color w:val="00B0F0"/>
          <w:sz w:val="20"/>
          <w:szCs w:val="20"/>
        </w:rPr>
        <w:t xml:space="preserve"> </w:t>
      </w:r>
    </w:p>
    <w:p w:rsidR="00F74FE1" w:rsidRPr="00DD2DEA" w:rsidRDefault="00F74FE1" w:rsidP="00F74FE1">
      <w:pPr>
        <w:numPr>
          <w:ilvl w:val="0"/>
          <w:numId w:val="1"/>
        </w:numPr>
        <w:spacing w:after="3" w:line="240" w:lineRule="auto"/>
        <w:ind w:hanging="427"/>
        <w:jc w:val="both"/>
        <w:rPr>
          <w:sz w:val="20"/>
          <w:szCs w:val="20"/>
        </w:rPr>
      </w:pPr>
      <w:r w:rsidRPr="00DD2DEA">
        <w:rPr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DD2DEA">
        <w:rPr>
          <w:color w:val="00B0F0"/>
          <w:sz w:val="20"/>
          <w:szCs w:val="20"/>
        </w:rPr>
        <w:t xml:space="preserve"> </w:t>
      </w:r>
    </w:p>
    <w:p w:rsidR="00F74FE1" w:rsidRPr="00DD2DEA" w:rsidRDefault="00F74FE1" w:rsidP="00F74FE1">
      <w:pPr>
        <w:numPr>
          <w:ilvl w:val="0"/>
          <w:numId w:val="1"/>
        </w:numPr>
        <w:spacing w:after="112" w:line="240" w:lineRule="auto"/>
        <w:ind w:hanging="427"/>
        <w:jc w:val="both"/>
        <w:rPr>
          <w:sz w:val="20"/>
          <w:szCs w:val="20"/>
        </w:rPr>
      </w:pPr>
      <w:r w:rsidRPr="00DD2DEA">
        <w:rPr>
          <w:sz w:val="20"/>
          <w:szCs w:val="20"/>
        </w:rPr>
        <w:t xml:space="preserve">Podanie przez Pana/Panią danych osobowych jest obowiązkowe. W przypadku </w:t>
      </w:r>
    </w:p>
    <w:p w:rsidR="00F74FE1" w:rsidRDefault="00F74FE1" w:rsidP="00F74FE1">
      <w:pPr>
        <w:spacing w:line="240" w:lineRule="auto"/>
        <w:ind w:left="437"/>
        <w:rPr>
          <w:sz w:val="20"/>
          <w:szCs w:val="20"/>
        </w:rPr>
      </w:pPr>
      <w:r w:rsidRPr="00DD2DEA">
        <w:rPr>
          <w:sz w:val="20"/>
          <w:szCs w:val="20"/>
        </w:rPr>
        <w:t xml:space="preserve">niepodania danych nie będzie możliwy udział w postępowaniu o udzielenie zamówienia </w:t>
      </w:r>
      <w:r w:rsidRPr="00AC3F4B">
        <w:rPr>
          <w:sz w:val="20"/>
          <w:szCs w:val="20"/>
        </w:rPr>
        <w:t xml:space="preserve">o wartości mniejszej niż 130 000,00 złotych </w:t>
      </w:r>
      <w:r w:rsidRPr="00DD2DEA">
        <w:rPr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:rsidR="00F74FE1" w:rsidRPr="00DD2DEA" w:rsidRDefault="00F74FE1" w:rsidP="00F74FE1">
      <w:pPr>
        <w:spacing w:line="240" w:lineRule="auto"/>
        <w:ind w:left="437"/>
        <w:rPr>
          <w:sz w:val="20"/>
          <w:szCs w:val="20"/>
        </w:rPr>
      </w:pPr>
      <w:r w:rsidRPr="00DD2DEA">
        <w:rPr>
          <w:rFonts w:ascii="Wingdings" w:eastAsia="Wingdings" w:hAnsi="Wingdings" w:cs="Wingdings"/>
          <w:sz w:val="20"/>
          <w:szCs w:val="20"/>
        </w:rPr>
        <w:t></w:t>
      </w:r>
      <w:r w:rsidRPr="00DD2DEA">
        <w:rPr>
          <w:sz w:val="20"/>
          <w:szCs w:val="20"/>
        </w:rPr>
        <w:t xml:space="preserve"> posiada Pani/Pan:</w:t>
      </w:r>
      <w:r w:rsidRPr="00DD2DEA">
        <w:rPr>
          <w:color w:val="00B0F0"/>
          <w:sz w:val="20"/>
          <w:szCs w:val="20"/>
        </w:rPr>
        <w:t xml:space="preserve"> </w:t>
      </w:r>
    </w:p>
    <w:p w:rsidR="00F74FE1" w:rsidRPr="00DD2DEA" w:rsidRDefault="00F74FE1" w:rsidP="00F74FE1">
      <w:pPr>
        <w:spacing w:line="240" w:lineRule="auto"/>
        <w:ind w:left="708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15 RODO prawo dostępu do danych osobowych Pani/Pana dotyczących;</w:t>
      </w:r>
      <w:r w:rsidRPr="00DD2DEA">
        <w:rPr>
          <w:color w:val="00B0F0"/>
          <w:sz w:val="20"/>
          <w:szCs w:val="20"/>
        </w:rPr>
        <w:t xml:space="preserve"> </w:t>
      </w:r>
    </w:p>
    <w:p w:rsidR="00F74FE1" w:rsidRPr="00DD2DEA" w:rsidRDefault="00F74FE1" w:rsidP="00F74FE1">
      <w:pPr>
        <w:spacing w:after="157" w:line="240" w:lineRule="auto"/>
        <w:ind w:left="437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16 RODO prawo do sprostowania Pani/Pana danych osobowych </w:t>
      </w:r>
      <w:r w:rsidRPr="00DD2DEA">
        <w:rPr>
          <w:b/>
          <w:sz w:val="20"/>
          <w:szCs w:val="20"/>
          <w:vertAlign w:val="superscript"/>
        </w:rPr>
        <w:t>*</w:t>
      </w:r>
      <w:r w:rsidRPr="00DD2DEA">
        <w:rPr>
          <w:sz w:val="20"/>
          <w:szCs w:val="20"/>
        </w:rPr>
        <w:t xml:space="preserve">; </w:t>
      </w:r>
    </w:p>
    <w:p w:rsidR="00F74FE1" w:rsidRPr="00DD2DEA" w:rsidRDefault="00F74FE1" w:rsidP="00F74FE1">
      <w:pPr>
        <w:spacing w:line="240" w:lineRule="auto"/>
        <w:ind w:left="708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:rsidR="00F74FE1" w:rsidRPr="00DD2DEA" w:rsidRDefault="00F74FE1" w:rsidP="00F74FE1">
      <w:pPr>
        <w:spacing w:line="240" w:lineRule="auto"/>
        <w:ind w:left="718"/>
        <w:rPr>
          <w:sz w:val="20"/>
          <w:szCs w:val="20"/>
        </w:rPr>
      </w:pPr>
      <w:r w:rsidRPr="00DD2DEA">
        <w:rPr>
          <w:sz w:val="20"/>
          <w:szCs w:val="20"/>
        </w:rPr>
        <w:t xml:space="preserve">18 ust. 2 RODO **;   </w:t>
      </w:r>
    </w:p>
    <w:p w:rsidR="00F74FE1" w:rsidRPr="00DD2DEA" w:rsidRDefault="00F74FE1" w:rsidP="00F74FE1">
      <w:pPr>
        <w:spacing w:after="107" w:line="240" w:lineRule="auto"/>
        <w:ind w:left="437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wniesienia skargi do Prezesa Urzędu Ochrony Danych Osobowych, gdy uzna </w:t>
      </w:r>
    </w:p>
    <w:p w:rsidR="00F74FE1" w:rsidRPr="00DD2DEA" w:rsidRDefault="00F74FE1" w:rsidP="00F74FE1">
      <w:pPr>
        <w:spacing w:after="36" w:line="240" w:lineRule="auto"/>
        <w:ind w:left="718"/>
        <w:rPr>
          <w:sz w:val="20"/>
          <w:szCs w:val="20"/>
        </w:rPr>
      </w:pPr>
      <w:r w:rsidRPr="00DD2DEA">
        <w:rPr>
          <w:sz w:val="20"/>
          <w:szCs w:val="20"/>
        </w:rPr>
        <w:t>Pani/Pan, że przetwarzanie danych osobowych Pani/Pana dotyczących narusza przepisy RODO;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F74FE1" w:rsidRPr="00DD2DEA" w:rsidRDefault="00F74FE1" w:rsidP="00F74FE1">
      <w:pPr>
        <w:numPr>
          <w:ilvl w:val="0"/>
          <w:numId w:val="1"/>
        </w:numPr>
        <w:spacing w:after="142" w:line="240" w:lineRule="auto"/>
        <w:ind w:hanging="427"/>
        <w:jc w:val="both"/>
        <w:rPr>
          <w:sz w:val="20"/>
          <w:szCs w:val="20"/>
        </w:rPr>
      </w:pPr>
      <w:r w:rsidRPr="00DD2DEA">
        <w:rPr>
          <w:sz w:val="20"/>
          <w:szCs w:val="20"/>
        </w:rPr>
        <w:t>nie przysługuje Pani/Panu: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F74FE1" w:rsidRPr="00DD2DEA" w:rsidRDefault="00F74FE1" w:rsidP="00F74FE1">
      <w:pPr>
        <w:spacing w:after="134" w:line="240" w:lineRule="auto"/>
        <w:ind w:left="437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w związku z art. 17 ust. 3 lit. b, d lub e RODO prawo do usunięcia danych osobowych;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F74FE1" w:rsidRPr="00DD2DEA" w:rsidRDefault="00F74FE1" w:rsidP="00F74FE1">
      <w:pPr>
        <w:spacing w:after="102" w:line="240" w:lineRule="auto"/>
        <w:ind w:left="437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przenoszenia danych osobowych, o którym mowa w art. 20 RODO;</w:t>
      </w:r>
      <w:r w:rsidRPr="00DD2DEA">
        <w:rPr>
          <w:b/>
          <w:i/>
          <w:sz w:val="20"/>
          <w:szCs w:val="20"/>
        </w:rPr>
        <w:t xml:space="preserve"> </w:t>
      </w:r>
    </w:p>
    <w:p w:rsidR="00F74FE1" w:rsidRPr="00DD2DEA" w:rsidRDefault="00F74FE1" w:rsidP="00F74FE1">
      <w:pPr>
        <w:spacing w:after="0" w:line="240" w:lineRule="auto"/>
        <w:ind w:left="703" w:right="-1" w:hanging="29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</w:t>
      </w:r>
      <w:r w:rsidRPr="00DD2DEA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D2DEA">
        <w:rPr>
          <w:sz w:val="20"/>
          <w:szCs w:val="20"/>
        </w:rPr>
        <w:t>.</w:t>
      </w:r>
      <w:r w:rsidRPr="00DD2DEA">
        <w:rPr>
          <w:b/>
          <w:sz w:val="20"/>
          <w:szCs w:val="20"/>
        </w:rPr>
        <w:t xml:space="preserve"> </w:t>
      </w:r>
      <w:r w:rsidRPr="00DD2DEA">
        <w:rPr>
          <w:b/>
          <w:i/>
          <w:sz w:val="20"/>
          <w:szCs w:val="20"/>
        </w:rPr>
        <w:t xml:space="preserve"> </w:t>
      </w:r>
    </w:p>
    <w:p w:rsidR="00F74FE1" w:rsidRPr="00DD2DEA" w:rsidRDefault="00F74FE1" w:rsidP="00F74FE1">
      <w:pPr>
        <w:spacing w:after="107" w:line="240" w:lineRule="auto"/>
        <w:ind w:left="708"/>
        <w:rPr>
          <w:sz w:val="20"/>
          <w:szCs w:val="20"/>
        </w:rPr>
      </w:pPr>
      <w:r w:rsidRPr="00DD2DEA">
        <w:rPr>
          <w:b/>
          <w:i/>
          <w:sz w:val="20"/>
          <w:szCs w:val="20"/>
        </w:rPr>
        <w:t xml:space="preserve"> </w:t>
      </w:r>
    </w:p>
    <w:p w:rsidR="00F74FE1" w:rsidRDefault="00F74FE1" w:rsidP="00F74FE1">
      <w:pPr>
        <w:spacing w:after="110"/>
        <w:ind w:left="708"/>
      </w:pPr>
      <w:r>
        <w:rPr>
          <w:b/>
          <w:i/>
        </w:rPr>
        <w:t xml:space="preserve"> </w:t>
      </w:r>
    </w:p>
    <w:p w:rsidR="00F74FE1" w:rsidRDefault="00F74FE1" w:rsidP="00F74FE1">
      <w:pPr>
        <w:spacing w:after="0"/>
        <w:ind w:right="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…..…………………….............................</w:t>
      </w:r>
    </w:p>
    <w:p w:rsidR="00F74FE1" w:rsidRDefault="00F74FE1" w:rsidP="00F74FE1">
      <w:pPr>
        <w:spacing w:after="0"/>
        <w:ind w:right="6"/>
        <w:jc w:val="right"/>
      </w:pPr>
      <w:r>
        <w:rPr>
          <w:rFonts w:ascii="Times New Roman" w:eastAsia="Times New Roman" w:hAnsi="Times New Roman" w:cs="Times New Roman"/>
          <w:i/>
          <w:sz w:val="16"/>
        </w:rPr>
        <w:t>Data, pieczęć, podpis  osoby  upoważnionej/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ych</w:t>
      </w:r>
      <w:proofErr w:type="spellEnd"/>
    </w:p>
    <w:p w:rsidR="00F74FE1" w:rsidRDefault="00F74FE1" w:rsidP="00F74FE1">
      <w:pPr>
        <w:spacing w:after="136"/>
      </w:pPr>
      <w:r>
        <w:t xml:space="preserve"> </w:t>
      </w:r>
    </w:p>
    <w:p w:rsidR="00F74FE1" w:rsidRPr="00DD2DEA" w:rsidRDefault="00F74FE1" w:rsidP="00F74FE1">
      <w:pPr>
        <w:spacing w:after="120"/>
        <w:ind w:left="-5"/>
        <w:rPr>
          <w:sz w:val="16"/>
          <w:szCs w:val="16"/>
        </w:rPr>
      </w:pPr>
      <w:r w:rsidRPr="00DD2DEA">
        <w:rPr>
          <w:sz w:val="16"/>
          <w:szCs w:val="16"/>
        </w:rPr>
        <w:t xml:space="preserve">_____________________ </w:t>
      </w:r>
    </w:p>
    <w:p w:rsidR="00F74FE1" w:rsidRPr="00DD2DEA" w:rsidRDefault="00F74FE1" w:rsidP="00F74FE1">
      <w:pPr>
        <w:spacing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lastRenderedPageBreak/>
        <w:t xml:space="preserve">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DD2DEA">
        <w:rPr>
          <w:i/>
          <w:sz w:val="16"/>
          <w:szCs w:val="16"/>
        </w:rPr>
        <w:t>Pzp</w:t>
      </w:r>
      <w:proofErr w:type="spellEnd"/>
      <w:r w:rsidRPr="00DD2DEA">
        <w:rPr>
          <w:i/>
          <w:sz w:val="16"/>
          <w:szCs w:val="16"/>
        </w:rPr>
        <w:t xml:space="preserve"> oraz nie może naruszać integralności protokołu oraz jego załączników. </w:t>
      </w:r>
    </w:p>
    <w:p w:rsidR="00F74FE1" w:rsidRPr="00AC3F4B" w:rsidRDefault="00F74FE1" w:rsidP="00F74FE1">
      <w:pPr>
        <w:spacing w:after="3667"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ascii="Calibri" w:eastAsia="Calibri" w:hAnsi="Calibri" w:cs="Calibri"/>
        </w:rPr>
        <w:t xml:space="preserve"> </w:t>
      </w:r>
    </w:p>
    <w:p w:rsidR="005D3102" w:rsidRDefault="005D3102"/>
    <w:sectPr w:rsidR="005D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E1"/>
    <w:rsid w:val="005D3102"/>
    <w:rsid w:val="00F7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F5AD3-21CC-4D13-947F-34B56041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Aleksandra Prokop</cp:lastModifiedBy>
  <cp:revision>1</cp:revision>
  <dcterms:created xsi:type="dcterms:W3CDTF">2021-11-26T12:05:00Z</dcterms:created>
  <dcterms:modified xsi:type="dcterms:W3CDTF">2021-11-26T12:08:00Z</dcterms:modified>
</cp:coreProperties>
</file>